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FA" w:rsidRDefault="00F66C9E">
      <w:r w:rsidRPr="0000393D">
        <w:rPr>
          <w:rFonts w:ascii="Roboto" w:hAnsi="Roboto"/>
          <w:noProof/>
        </w:rPr>
        <w:drawing>
          <wp:inline distT="0" distB="0" distL="0" distR="0" wp14:anchorId="24BACF7E" wp14:editId="2DB6CDCC">
            <wp:extent cx="5943600" cy="1089025"/>
            <wp:effectExtent l="0" t="0" r="0" b="0"/>
            <wp:docPr id="3" name="Picture 3" descr="G:\ĐỊNH VỊ THƯƠNG HIỆU CTY THEME\MR PHONG\THEME Trav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ĐỊNH VỊ THƯƠNG HIỆU CTY THEME\MR PHONG\THEME Travel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9E" w:rsidRPr="00C17D6C" w:rsidRDefault="00C17D6C" w:rsidP="00C17D6C">
      <w:pPr>
        <w:jc w:val="center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C17D6C">
        <w:rPr>
          <w:rFonts w:ascii="Arial" w:hAnsi="Arial" w:cs="Arial"/>
          <w:color w:val="C45911" w:themeColor="accent2" w:themeShade="BF"/>
          <w:sz w:val="28"/>
          <w:szCs w:val="28"/>
        </w:rPr>
        <w:t>CHƯƠNG TRÌNH THAM QUAN DU LỊCH HỌC ĐƯỜNG</w:t>
      </w:r>
    </w:p>
    <w:p w:rsidR="00C17D6C" w:rsidRPr="00A25BA1" w:rsidRDefault="00C17D6C" w:rsidP="00C17D6C">
      <w:pPr>
        <w:jc w:val="center"/>
        <w:rPr>
          <w:rFonts w:ascii="Arial" w:hAnsi="Arial" w:cs="Arial"/>
          <w:b/>
          <w:color w:val="C45911" w:themeColor="accent2" w:themeShade="BF"/>
          <w:sz w:val="52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25BA1">
        <w:rPr>
          <w:rFonts w:ascii="Arial" w:hAnsi="Arial" w:cs="Arial"/>
          <w:b/>
          <w:color w:val="C45911" w:themeColor="accent2" w:themeShade="BF"/>
          <w:sz w:val="52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25BA1" w:rsidRPr="00A25BA1">
        <w:rPr>
          <w:rFonts w:ascii="Arial" w:hAnsi="Arial" w:cs="Arial"/>
          <w:b/>
          <w:color w:val="C45911" w:themeColor="accent2" w:themeShade="BF"/>
          <w:sz w:val="52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MỘ CỤ NGUYỄN ĐÌNH CHIỂU – KDL LAN VƯƠNG</w:t>
      </w:r>
    </w:p>
    <w:p w:rsidR="00F66C9E" w:rsidRPr="00693D33" w:rsidRDefault="00F66C9E" w:rsidP="00F654BA">
      <w:pPr>
        <w:spacing w:after="0" w:line="360" w:lineRule="auto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693D33">
        <w:rPr>
          <w:rFonts w:ascii="Arial" w:hAnsi="Arial" w:cs="Arial"/>
          <w:b/>
          <w:color w:val="C45911" w:themeColor="accent2" w:themeShade="BF"/>
          <w:sz w:val="28"/>
          <w:szCs w:val="28"/>
        </w:rPr>
        <w:t>Phương tiện: ô tô</w:t>
      </w:r>
    </w:p>
    <w:p w:rsidR="00F66C9E" w:rsidRPr="00693D33" w:rsidRDefault="00F66C9E" w:rsidP="00F654BA">
      <w:pPr>
        <w:spacing w:after="0" w:line="360" w:lineRule="auto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693D33">
        <w:rPr>
          <w:rFonts w:ascii="Arial" w:hAnsi="Arial" w:cs="Arial"/>
          <w:b/>
          <w:color w:val="C45911" w:themeColor="accent2" w:themeShade="BF"/>
          <w:sz w:val="28"/>
          <w:szCs w:val="28"/>
        </w:rPr>
        <w:t>Thời gian: 1 ngày</w:t>
      </w:r>
    </w:p>
    <w:p w:rsidR="00A25BA1" w:rsidRDefault="00A25BA1" w:rsidP="00E41493">
      <w:pPr>
        <w:tabs>
          <w:tab w:val="left" w:pos="10170"/>
        </w:tabs>
        <w:spacing w:after="0" w:line="360" w:lineRule="auto"/>
        <w:ind w:left="-180"/>
        <w:jc w:val="both"/>
        <w:textAlignment w:val="baseline"/>
        <w:rPr>
          <w:rFonts w:ascii="Arial" w:hAnsi="Arial" w:cs="Arial"/>
          <w:b/>
          <w:bCs/>
          <w:i/>
          <w:color w:val="C45911" w:themeColor="accent2" w:themeShade="BF"/>
          <w:sz w:val="26"/>
          <w:szCs w:val="26"/>
          <w:shd w:val="clear" w:color="auto" w:fill="FFFFFF"/>
        </w:rPr>
      </w:pPr>
    </w:p>
    <w:p w:rsidR="00E41493" w:rsidRPr="00367D34" w:rsidRDefault="00F75005" w:rsidP="00E41493">
      <w:pPr>
        <w:tabs>
          <w:tab w:val="left" w:pos="10170"/>
        </w:tabs>
        <w:spacing w:after="0" w:line="360" w:lineRule="auto"/>
        <w:ind w:left="-180"/>
        <w:jc w:val="both"/>
        <w:textAlignment w:val="baseline"/>
        <w:rPr>
          <w:rFonts w:ascii="Arial" w:hAnsi="Arial" w:cs="Arial"/>
          <w:color w:val="833C0B" w:themeColor="accent2" w:themeShade="80"/>
          <w:sz w:val="26"/>
          <w:szCs w:val="26"/>
        </w:rPr>
      </w:pPr>
      <w:r w:rsidRPr="00367D34">
        <w:rPr>
          <w:rFonts w:ascii="Arial" w:eastAsia="Times New Roman" w:hAnsi="Arial" w:cs="Arial"/>
          <w:b/>
          <w:bCs/>
          <w:color w:val="833C0B" w:themeColor="accent2" w:themeShade="80"/>
          <w:sz w:val="26"/>
          <w:szCs w:val="26"/>
          <w:bdr w:val="none" w:sz="0" w:space="0" w:color="auto" w:frame="1"/>
        </w:rPr>
        <w:t>06h00:</w:t>
      </w:r>
      <w:r w:rsidRPr="00367D34">
        <w:rPr>
          <w:rFonts w:ascii="Arial" w:eastAsia="Times New Roman" w:hAnsi="Arial" w:cs="Arial"/>
          <w:color w:val="833C0B" w:themeColor="accent2" w:themeShade="80"/>
          <w:sz w:val="26"/>
          <w:szCs w:val="26"/>
          <w:bdr w:val="none" w:sz="0" w:space="0" w:color="auto" w:frame="1"/>
        </w:rPr>
        <w:t> Xe và hướng dẫn </w:t>
      </w:r>
      <w:r w:rsidR="00E41493" w:rsidRPr="00367D34">
        <w:rPr>
          <w:rFonts w:ascii="Arial" w:eastAsia="Times New Roman" w:hAnsi="Arial" w:cs="Arial"/>
          <w:b/>
          <w:bCs/>
          <w:color w:val="833C0B" w:themeColor="accent2" w:themeShade="80"/>
          <w:sz w:val="26"/>
          <w:szCs w:val="26"/>
          <w:u w:val="single"/>
          <w:bdr w:val="none" w:sz="0" w:space="0" w:color="auto" w:frame="1"/>
        </w:rPr>
        <w:t>THEME TRAVEL</w:t>
      </w:r>
      <w:r w:rsidRPr="00367D34">
        <w:rPr>
          <w:rFonts w:ascii="Arial" w:eastAsia="Times New Roman" w:hAnsi="Arial" w:cs="Arial"/>
          <w:color w:val="833C0B" w:themeColor="accent2" w:themeShade="80"/>
          <w:sz w:val="26"/>
          <w:szCs w:val="26"/>
          <w:bdr w:val="none" w:sz="0" w:space="0" w:color="auto" w:frame="1"/>
        </w:rPr>
        <w:t xml:space="preserve"> đón quý thầy cô và các bạn học sinh tại trường. Đoàn khởi hành đi </w:t>
      </w:r>
      <w:r w:rsidR="00A25BA1" w:rsidRPr="00A25BA1">
        <w:rPr>
          <w:rFonts w:ascii="Arial" w:eastAsia="Times New Roman" w:hAnsi="Arial" w:cs="Arial"/>
          <w:b/>
          <w:color w:val="833C0B" w:themeColor="accent2" w:themeShade="80"/>
          <w:sz w:val="26"/>
          <w:szCs w:val="26"/>
          <w:bdr w:val="none" w:sz="0" w:space="0" w:color="auto" w:frame="1"/>
        </w:rPr>
        <w:t>Bến Tre.</w:t>
      </w:r>
      <w:r w:rsidRPr="00367D34">
        <w:rPr>
          <w:rFonts w:ascii="Arial" w:eastAsia="Times New Roman" w:hAnsi="Arial" w:cs="Arial"/>
          <w:color w:val="833C0B" w:themeColor="accent2" w:themeShade="80"/>
          <w:sz w:val="26"/>
          <w:szCs w:val="26"/>
          <w:bdr w:val="none" w:sz="0" w:space="0" w:color="auto" w:frame="1"/>
        </w:rPr>
        <w:t xml:space="preserve"> Hướng dẫn viên thuyết </w:t>
      </w:r>
      <w:r w:rsidR="00E41493" w:rsidRPr="00367D34">
        <w:rPr>
          <w:rFonts w:ascii="Arial" w:eastAsia="Times New Roman" w:hAnsi="Arial" w:cs="Arial"/>
          <w:color w:val="833C0B" w:themeColor="accent2" w:themeShade="80"/>
          <w:sz w:val="26"/>
          <w:szCs w:val="26"/>
          <w:bdr w:val="none" w:sz="0" w:space="0" w:color="auto" w:frame="1"/>
        </w:rPr>
        <w:t>minh và tham gia chương trình hoạt náo vui tươi</w:t>
      </w:r>
      <w:r w:rsidR="00E41493" w:rsidRPr="00367D34">
        <w:rPr>
          <w:rFonts w:ascii="Arial" w:hAnsi="Arial" w:cs="Arial"/>
          <w:color w:val="833C0B" w:themeColor="accent2" w:themeShade="80"/>
          <w:sz w:val="26"/>
          <w:szCs w:val="26"/>
        </w:rPr>
        <w:t xml:space="preserve">. Các em dùng bánh bao </w:t>
      </w:r>
      <w:r w:rsidRPr="00367D34">
        <w:rPr>
          <w:rFonts w:ascii="Arial" w:hAnsi="Arial" w:cs="Arial"/>
          <w:color w:val="833C0B" w:themeColor="accent2" w:themeShade="80"/>
          <w:sz w:val="26"/>
          <w:szCs w:val="26"/>
        </w:rPr>
        <w:t>trên xe</w:t>
      </w:r>
    </w:p>
    <w:p w:rsidR="00E41493" w:rsidRPr="00AD3805" w:rsidRDefault="00E41493" w:rsidP="00E41493">
      <w:pPr>
        <w:tabs>
          <w:tab w:val="left" w:pos="10170"/>
        </w:tabs>
        <w:spacing w:after="0" w:line="360" w:lineRule="auto"/>
        <w:ind w:left="-180"/>
        <w:jc w:val="both"/>
        <w:textAlignment w:val="baseline"/>
        <w:rPr>
          <w:rFonts w:ascii="Arial" w:hAnsi="Arial" w:cs="Arial"/>
          <w:b/>
          <w:i/>
          <w:color w:val="833C0B" w:themeColor="accent2" w:themeShade="80"/>
          <w:sz w:val="32"/>
          <w:szCs w:val="26"/>
          <w:shd w:val="clear" w:color="auto" w:fill="FFFFFF"/>
        </w:rPr>
      </w:pPr>
      <w:r w:rsidRPr="00367D34">
        <w:rPr>
          <w:rFonts w:ascii="Arial" w:hAnsi="Arial" w:cs="Arial"/>
          <w:color w:val="833C0B" w:themeColor="accent2" w:themeShade="80"/>
          <w:sz w:val="26"/>
          <w:szCs w:val="26"/>
          <w:shd w:val="clear" w:color="auto" w:fill="FFFFFF"/>
          <w:lang w:val="vi-VN"/>
        </w:rPr>
        <w:t>Trên đường các em nghe thuyết minh</w:t>
      </w:r>
      <w:r w:rsidRPr="00367D34">
        <w:rPr>
          <w:rFonts w:ascii="Arial" w:hAnsi="Arial" w:cs="Arial"/>
          <w:color w:val="833C0B" w:themeColor="accent2" w:themeShade="80"/>
          <w:sz w:val="26"/>
          <w:szCs w:val="26"/>
          <w:shd w:val="clear" w:color="auto" w:fill="FFFFFF"/>
        </w:rPr>
        <w:t xml:space="preserve"> về các địa danh nổi tiếng </w:t>
      </w:r>
      <w:r w:rsidR="00AD3805">
        <w:rPr>
          <w:rFonts w:ascii="Arial" w:hAnsi="Arial" w:cs="Arial"/>
          <w:color w:val="833C0B" w:themeColor="accent2" w:themeShade="80"/>
          <w:sz w:val="26"/>
          <w:szCs w:val="26"/>
          <w:shd w:val="clear" w:color="auto" w:fill="FFFFFF"/>
        </w:rPr>
        <w:t xml:space="preserve">và được chiêm ngưỡng </w:t>
      </w:r>
      <w:r w:rsidR="00AD3805" w:rsidRPr="00A21AEE">
        <w:rPr>
          <w:rFonts w:ascii="Arial" w:hAnsi="Arial" w:cs="Arial"/>
          <w:b/>
          <w:color w:val="833C0B" w:themeColor="accent2" w:themeShade="80"/>
          <w:sz w:val="24"/>
          <w:szCs w:val="21"/>
          <w:shd w:val="clear" w:color="auto" w:fill="FFFFFF"/>
        </w:rPr>
        <w:t>Cầu Rạch Miễu</w:t>
      </w:r>
      <w:r w:rsidR="00AD3805" w:rsidRPr="00AD3805">
        <w:rPr>
          <w:rFonts w:ascii="Arial" w:hAnsi="Arial" w:cs="Arial"/>
          <w:color w:val="833C0B" w:themeColor="accent2" w:themeShade="80"/>
          <w:sz w:val="24"/>
          <w:szCs w:val="21"/>
          <w:shd w:val="clear" w:color="auto" w:fill="FFFFFF"/>
        </w:rPr>
        <w:t xml:space="preserve"> là một cây cầu dây văng nối liền hai tỉnh Tiề</w:t>
      </w:r>
      <w:r w:rsidR="00AD3805">
        <w:rPr>
          <w:rFonts w:ascii="Arial" w:hAnsi="Arial" w:cs="Arial"/>
          <w:color w:val="833C0B" w:themeColor="accent2" w:themeShade="80"/>
          <w:sz w:val="24"/>
          <w:szCs w:val="21"/>
          <w:shd w:val="clear" w:color="auto" w:fill="FFFFFF"/>
        </w:rPr>
        <w:t xml:space="preserve">n Giang </w:t>
      </w:r>
      <w:r w:rsidR="00AD3805" w:rsidRPr="00AD3805">
        <w:rPr>
          <w:rFonts w:ascii="Arial" w:hAnsi="Arial" w:cs="Arial"/>
          <w:color w:val="833C0B" w:themeColor="accent2" w:themeShade="80"/>
          <w:sz w:val="24"/>
          <w:szCs w:val="21"/>
          <w:shd w:val="clear" w:color="auto" w:fill="FFFFFF"/>
        </w:rPr>
        <w:t>và Bến Tre</w:t>
      </w:r>
      <w:r w:rsidR="00AD3805">
        <w:rPr>
          <w:rFonts w:ascii="Arial" w:hAnsi="Arial" w:cs="Arial"/>
          <w:color w:val="833C0B" w:themeColor="accent2" w:themeShade="80"/>
          <w:sz w:val="24"/>
          <w:szCs w:val="21"/>
          <w:shd w:val="clear" w:color="auto" w:fill="FFFFFF"/>
        </w:rPr>
        <w:t xml:space="preserve">, </w:t>
      </w:r>
      <w:r w:rsidR="00AD3805" w:rsidRPr="00AD3805">
        <w:rPr>
          <w:rFonts w:ascii="Arial" w:hAnsi="Arial" w:cs="Arial"/>
          <w:color w:val="833C0B" w:themeColor="accent2" w:themeShade="80"/>
          <w:sz w:val="24"/>
          <w:szCs w:val="20"/>
          <w:shd w:val="clear" w:color="auto" w:fill="FFFFFF"/>
        </w:rPr>
        <w:t>là cầu dây văng đầu tiên do chính các kỹ sư VN thiết kế và thi công.</w:t>
      </w:r>
    </w:p>
    <w:p w:rsidR="00F75005" w:rsidRDefault="00F75005" w:rsidP="00F66C9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Strong"/>
          <w:rFonts w:ascii="Times New Roman" w:hAnsi="Times New Roman" w:cs="Times New Roman"/>
          <w:color w:val="C45911" w:themeColor="accent2" w:themeShade="BF"/>
          <w:sz w:val="25"/>
          <w:szCs w:val="25"/>
          <w:u w:val="single"/>
        </w:rPr>
      </w:pPr>
    </w:p>
    <w:p w:rsidR="00FE5BE0" w:rsidRDefault="001D4AA3" w:rsidP="00FE5BE0">
      <w:pPr>
        <w:shd w:val="clear" w:color="auto" w:fill="FFFFFF"/>
        <w:spacing w:line="360" w:lineRule="auto"/>
        <w:ind w:left="-180"/>
        <w:jc w:val="both"/>
        <w:rPr>
          <w:color w:val="833C0B" w:themeColor="accent2" w:themeShade="80"/>
          <w:sz w:val="32"/>
          <w:szCs w:val="28"/>
          <w:bdr w:val="none" w:sz="0" w:space="0" w:color="auto" w:frame="1"/>
          <w:shd w:val="clear" w:color="auto" w:fill="FFFFFF"/>
        </w:rPr>
      </w:pPr>
      <w:r w:rsidRPr="001D4AA3">
        <w:rPr>
          <w:rFonts w:ascii="Arial" w:hAnsi="Arial" w:cs="Arial"/>
          <w:color w:val="833C0B" w:themeColor="accent2" w:themeShade="80"/>
          <w:sz w:val="24"/>
          <w:szCs w:val="28"/>
          <w:bdr w:val="none" w:sz="0" w:space="0" w:color="auto" w:frame="1"/>
          <w:shd w:val="clear" w:color="auto" w:fill="FFFFFF"/>
        </w:rPr>
        <w:t>8h30: Đoàn đến khu di tích quốc gia đặc biệt </w:t>
      </w:r>
      <w:r w:rsidRPr="001D4AA3">
        <w:rPr>
          <w:rFonts w:ascii="Arial" w:hAnsi="Arial" w:cs="Arial"/>
          <w:b/>
          <w:bCs/>
          <w:color w:val="833C0B" w:themeColor="accent2" w:themeShade="80"/>
          <w:sz w:val="24"/>
          <w:szCs w:val="28"/>
          <w:bdr w:val="none" w:sz="0" w:space="0" w:color="auto" w:frame="1"/>
        </w:rPr>
        <w:t xml:space="preserve">Cụ </w:t>
      </w:r>
      <w:proofErr w:type="spellStart"/>
      <w:r w:rsidRPr="001D4AA3">
        <w:rPr>
          <w:rFonts w:ascii="Arial" w:hAnsi="Arial" w:cs="Arial"/>
          <w:b/>
          <w:bCs/>
          <w:color w:val="833C0B" w:themeColor="accent2" w:themeShade="80"/>
          <w:sz w:val="24"/>
          <w:szCs w:val="28"/>
          <w:bdr w:val="none" w:sz="0" w:space="0" w:color="auto" w:frame="1"/>
        </w:rPr>
        <w:t>Nguyễn</w:t>
      </w:r>
      <w:proofErr w:type="spellEnd"/>
      <w:r w:rsidRPr="001D4AA3">
        <w:rPr>
          <w:rFonts w:ascii="Arial" w:hAnsi="Arial" w:cs="Arial"/>
          <w:b/>
          <w:bCs/>
          <w:color w:val="833C0B" w:themeColor="accent2" w:themeShade="80"/>
          <w:sz w:val="24"/>
          <w:szCs w:val="28"/>
          <w:bdr w:val="none" w:sz="0" w:space="0" w:color="auto" w:frame="1"/>
        </w:rPr>
        <w:t xml:space="preserve"> Đình Chiểu</w:t>
      </w:r>
      <w:r w:rsidRPr="001D4AA3">
        <w:rPr>
          <w:rFonts w:ascii="Arial" w:hAnsi="Arial" w:cs="Arial"/>
          <w:color w:val="833C0B" w:themeColor="accent2" w:themeShade="80"/>
          <w:sz w:val="24"/>
          <w:szCs w:val="28"/>
          <w:bdr w:val="none" w:sz="0" w:space="0" w:color="auto" w:frame="1"/>
          <w:shd w:val="clear" w:color="auto" w:fill="FFFFFF"/>
        </w:rPr>
        <w:t>, các em tập trung vào đền thờ chính nghe giới thiệu về cuộc đời và sự nghiệp cách mạng của nhà thơ giàu lòng yêu nước,</w:t>
      </w:r>
      <w:r w:rsidR="00DB342E">
        <w:rPr>
          <w:rFonts w:ascii="Arial" w:hAnsi="Arial" w:cs="Arial"/>
          <w:color w:val="833C0B" w:themeColor="accent2" w:themeShade="8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="00DB342E" w:rsidRPr="00DB342E">
        <w:rPr>
          <w:rFonts w:ascii="Arial" w:hAnsi="Arial" w:cs="Arial"/>
          <w:color w:val="833C0B" w:themeColor="accent2" w:themeShade="80"/>
          <w:szCs w:val="20"/>
          <w:shd w:val="clear" w:color="auto" w:fill="FFFFFF"/>
        </w:rPr>
        <w:t xml:space="preserve">Đền thờ cụ được xây dựng hình tròn với 3 tầng mái tượng trưng cho ba nghề nghiệp của cụ Đồ Chiểu </w:t>
      </w:r>
      <w:proofErr w:type="gramStart"/>
      <w:r w:rsidR="00DB342E" w:rsidRPr="00DB342E">
        <w:rPr>
          <w:rFonts w:ascii="Arial" w:hAnsi="Arial" w:cs="Arial"/>
          <w:color w:val="833C0B" w:themeColor="accent2" w:themeShade="80"/>
          <w:szCs w:val="20"/>
          <w:shd w:val="clear" w:color="auto" w:fill="FFFFFF"/>
        </w:rPr>
        <w:t>( nghề</w:t>
      </w:r>
      <w:proofErr w:type="gramEnd"/>
      <w:r w:rsidR="00DB342E" w:rsidRPr="00DB342E">
        <w:rPr>
          <w:rFonts w:ascii="Arial" w:hAnsi="Arial" w:cs="Arial"/>
          <w:color w:val="833C0B" w:themeColor="accent2" w:themeShade="80"/>
          <w:szCs w:val="20"/>
          <w:shd w:val="clear" w:color="auto" w:fill="FFFFFF"/>
        </w:rPr>
        <w:t xml:space="preserve"> dạy học, bốc thuốc và làm thơ )</w:t>
      </w:r>
      <w:r w:rsidRPr="00DB342E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B342E" w:rsidRPr="00DB342E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B342E">
        <w:rPr>
          <w:rFonts w:ascii="Arial" w:hAnsi="Arial" w:cs="Arial"/>
          <w:color w:val="833C0B" w:themeColor="accent2" w:themeShade="80"/>
          <w:sz w:val="24"/>
          <w:szCs w:val="28"/>
          <w:bdr w:val="none" w:sz="0" w:space="0" w:color="auto" w:frame="1"/>
          <w:shd w:val="clear" w:color="auto" w:fill="FFFFFF"/>
        </w:rPr>
        <w:t>sau đó dâng hương tưởng niệm tỏ lòng thành kính tại khu đề</w:t>
      </w:r>
      <w:r w:rsidR="00DB342E" w:rsidRPr="00DB342E">
        <w:rPr>
          <w:rFonts w:ascii="Arial" w:hAnsi="Arial" w:cs="Arial"/>
          <w:color w:val="833C0B" w:themeColor="accent2" w:themeShade="80"/>
          <w:sz w:val="24"/>
          <w:szCs w:val="28"/>
          <w:bdr w:val="none" w:sz="0" w:space="0" w:color="auto" w:frame="1"/>
          <w:shd w:val="clear" w:color="auto" w:fill="FFFFFF"/>
        </w:rPr>
        <w:t>n</w:t>
      </w:r>
      <w:r w:rsidRPr="00DB342E">
        <w:rPr>
          <w:rFonts w:ascii="Arial" w:hAnsi="Arial" w:cs="Arial"/>
          <w:color w:val="833C0B" w:themeColor="accent2" w:themeShade="80"/>
          <w:sz w:val="24"/>
          <w:szCs w:val="28"/>
          <w:bdr w:val="none" w:sz="0" w:space="0" w:color="auto" w:frame="1"/>
          <w:shd w:val="clear" w:color="auto" w:fill="FFFFFF"/>
        </w:rPr>
        <w:t xml:space="preserve"> thờ cụ Chiểu</w:t>
      </w:r>
      <w:r w:rsidRPr="00DB342E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B342E">
        <w:rPr>
          <w:color w:val="833C0B" w:themeColor="accent2" w:themeShade="8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E5BE0" w:rsidRDefault="00FE5BE0" w:rsidP="00FE5B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Cs/>
          <w:i/>
          <w:iCs/>
          <w:color w:val="833C0B" w:themeColor="accent2" w:themeShade="80"/>
          <w:szCs w:val="28"/>
          <w:bdr w:val="none" w:sz="0" w:space="0" w:color="auto" w:frame="1"/>
        </w:rPr>
      </w:pPr>
      <w:r w:rsidRPr="00FE5BE0">
        <w:rPr>
          <w:rFonts w:ascii="Arial" w:hAnsi="Arial" w:cs="Arial"/>
          <w:color w:val="833C0B" w:themeColor="accent2" w:themeShade="80"/>
          <w:szCs w:val="28"/>
          <w:bdr w:val="none" w:sz="0" w:space="0" w:color="auto" w:frame="1"/>
          <w:shd w:val="clear" w:color="auto" w:fill="FFFFFF"/>
        </w:rPr>
        <w:t xml:space="preserve">9h30: </w:t>
      </w:r>
      <w:r w:rsidRPr="00FE5BE0">
        <w:rPr>
          <w:rFonts w:ascii="Arial" w:hAnsi="Arial" w:cs="Arial"/>
          <w:color w:val="833C0B" w:themeColor="accent2" w:themeShade="80"/>
          <w:szCs w:val="28"/>
          <w:bdr w:val="none" w:sz="0" w:space="0" w:color="auto" w:frame="1"/>
        </w:rPr>
        <w:t xml:space="preserve">Đoàn đến </w:t>
      </w:r>
      <w:r w:rsidRPr="00A21AEE">
        <w:rPr>
          <w:rFonts w:ascii="Arial" w:hAnsi="Arial" w:cs="Arial"/>
          <w:b/>
          <w:color w:val="833C0B" w:themeColor="accent2" w:themeShade="80"/>
          <w:szCs w:val="28"/>
          <w:bdr w:val="none" w:sz="0" w:space="0" w:color="auto" w:frame="1"/>
        </w:rPr>
        <w:t>khu du lịch </w:t>
      </w:r>
      <w:r w:rsidRPr="00A21AEE">
        <w:rPr>
          <w:rFonts w:ascii="Arial" w:hAnsi="Arial" w:cs="Arial"/>
          <w:b/>
          <w:bCs/>
          <w:i/>
          <w:iCs/>
          <w:color w:val="833C0B" w:themeColor="accent2" w:themeShade="80"/>
          <w:szCs w:val="28"/>
          <w:bdr w:val="none" w:sz="0" w:space="0" w:color="auto" w:frame="1"/>
        </w:rPr>
        <w:t>Lan Vương</w:t>
      </w:r>
      <w:r w:rsidRPr="00FE5BE0">
        <w:rPr>
          <w:rFonts w:ascii="Arial" w:hAnsi="Arial" w:cs="Arial"/>
          <w:bCs/>
          <w:i/>
          <w:iCs/>
          <w:color w:val="833C0B" w:themeColor="accent2" w:themeShade="80"/>
          <w:szCs w:val="28"/>
          <w:bdr w:val="none" w:sz="0" w:space="0" w:color="auto" w:frame="1"/>
        </w:rPr>
        <w:t>. Các em tập trung nhận đồ bà ba, áo phao và tham gi</w:t>
      </w:r>
      <w:r w:rsidR="004E4B5E">
        <w:rPr>
          <w:rFonts w:ascii="Arial" w:hAnsi="Arial" w:cs="Arial"/>
          <w:bCs/>
          <w:i/>
          <w:iCs/>
          <w:color w:val="833C0B" w:themeColor="accent2" w:themeShade="80"/>
          <w:szCs w:val="28"/>
          <w:bdr w:val="none" w:sz="0" w:space="0" w:color="auto" w:frame="1"/>
        </w:rPr>
        <w:t>a</w:t>
      </w:r>
      <w:r w:rsidRPr="00FE5BE0">
        <w:rPr>
          <w:rFonts w:ascii="Arial" w:hAnsi="Arial" w:cs="Arial"/>
          <w:bCs/>
          <w:i/>
          <w:iCs/>
          <w:color w:val="833C0B" w:themeColor="accent2" w:themeShade="80"/>
          <w:szCs w:val="28"/>
          <w:bdr w:val="none" w:sz="0" w:space="0" w:color="auto" w:frame="1"/>
        </w:rPr>
        <w:t xml:space="preserve"> các trò chơi thú vị tại </w:t>
      </w:r>
      <w:r w:rsidRPr="00A21AEE">
        <w:rPr>
          <w:rFonts w:ascii="Arial" w:hAnsi="Arial" w:cs="Arial"/>
          <w:b/>
          <w:bCs/>
          <w:i/>
          <w:iCs/>
          <w:color w:val="833C0B" w:themeColor="accent2" w:themeShade="80"/>
          <w:szCs w:val="28"/>
          <w:bdr w:val="none" w:sz="0" w:space="0" w:color="auto" w:frame="1"/>
        </w:rPr>
        <w:t>KDL Lan Vương như</w:t>
      </w:r>
      <w:r w:rsidRPr="00FE5BE0">
        <w:rPr>
          <w:rFonts w:ascii="Arial" w:hAnsi="Arial" w:cs="Arial"/>
          <w:bCs/>
          <w:i/>
          <w:iCs/>
          <w:color w:val="833C0B" w:themeColor="accent2" w:themeShade="80"/>
          <w:szCs w:val="28"/>
          <w:bdr w:val="none" w:sz="0" w:space="0" w:color="auto" w:frame="1"/>
        </w:rPr>
        <w:t>:</w:t>
      </w:r>
    </w:p>
    <w:p w:rsidR="00C95241" w:rsidRPr="00FE5BE0" w:rsidRDefault="00C95241" w:rsidP="00FE5B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Cs/>
          <w:i/>
          <w:iCs/>
          <w:color w:val="833C0B" w:themeColor="accent2" w:themeShade="80"/>
          <w:szCs w:val="28"/>
          <w:bdr w:val="none" w:sz="0" w:space="0" w:color="auto" w:frame="1"/>
        </w:rPr>
      </w:pPr>
    </w:p>
    <w:p w:rsidR="00FE5BE0" w:rsidRPr="00C95241" w:rsidRDefault="00C95241" w:rsidP="00FE5B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</w:pPr>
      <w:r w:rsidRPr="00C95241">
        <w:rPr>
          <w:rFonts w:ascii="Arial" w:hAnsi="Arial" w:cs="Arial"/>
          <w:b/>
          <w:color w:val="833C0B" w:themeColor="accent2" w:themeShade="80"/>
          <w:szCs w:val="18"/>
        </w:rPr>
        <w:t>Chèo xuồng</w:t>
      </w:r>
      <w:r w:rsidR="00FE5BE0" w:rsidRPr="00C95241">
        <w:rPr>
          <w:rFonts w:ascii="Arial" w:hAnsi="Arial" w:cs="Arial"/>
          <w:b/>
          <w:color w:val="833C0B" w:themeColor="accent2" w:themeShade="80"/>
          <w:szCs w:val="18"/>
        </w:rPr>
        <w:t>:</w:t>
      </w:r>
      <w:r>
        <w:rPr>
          <w:rFonts w:ascii="Arial" w:hAnsi="Arial" w:cs="Arial"/>
          <w:color w:val="833C0B" w:themeColor="accent2" w:themeShade="80"/>
          <w:szCs w:val="18"/>
        </w:rPr>
        <w:tab/>
      </w:r>
      <w:r>
        <w:rPr>
          <w:rFonts w:ascii="Arial" w:hAnsi="Arial" w:cs="Arial"/>
          <w:color w:val="833C0B" w:themeColor="accent2" w:themeShade="80"/>
          <w:szCs w:val="18"/>
        </w:rPr>
        <w:tab/>
      </w:r>
      <w:r>
        <w:rPr>
          <w:rFonts w:ascii="Arial" w:hAnsi="Arial" w:cs="Arial"/>
          <w:color w:val="833C0B" w:themeColor="accent2" w:themeShade="80"/>
          <w:szCs w:val="18"/>
        </w:rPr>
        <w:tab/>
      </w:r>
      <w:r>
        <w:rPr>
          <w:rFonts w:ascii="Arial" w:hAnsi="Arial" w:cs="Arial"/>
          <w:color w:val="833C0B" w:themeColor="accent2" w:themeShade="80"/>
          <w:szCs w:val="18"/>
        </w:rPr>
        <w:tab/>
      </w:r>
      <w:r>
        <w:rPr>
          <w:rFonts w:ascii="Arial" w:hAnsi="Arial" w:cs="Arial"/>
          <w:color w:val="833C0B" w:themeColor="accent2" w:themeShade="80"/>
          <w:szCs w:val="18"/>
        </w:rPr>
        <w:tab/>
      </w:r>
      <w:r>
        <w:rPr>
          <w:rFonts w:ascii="Arial" w:hAnsi="Arial" w:cs="Arial"/>
          <w:color w:val="833C0B" w:themeColor="accent2" w:themeShade="80"/>
          <w:szCs w:val="18"/>
        </w:rPr>
        <w:tab/>
      </w:r>
      <w:r>
        <w:rPr>
          <w:rFonts w:ascii="Arial" w:hAnsi="Arial" w:cs="Arial"/>
          <w:color w:val="833C0B" w:themeColor="accent2" w:themeShade="80"/>
          <w:szCs w:val="18"/>
        </w:rPr>
        <w:tab/>
        <w:t xml:space="preserve">- </w:t>
      </w:r>
      <w:r w:rsidRPr="00C95241">
        <w:rPr>
          <w:rFonts w:ascii="Arial" w:hAnsi="Arial" w:cs="Arial"/>
          <w:b/>
          <w:color w:val="833C0B" w:themeColor="accent2" w:themeShade="80"/>
          <w:szCs w:val="18"/>
        </w:rPr>
        <w:t xml:space="preserve">Bắt vịt: </w:t>
      </w:r>
    </w:p>
    <w:p w:rsidR="00FE5BE0" w:rsidRDefault="00C95241" w:rsidP="00C9524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  <w:t>Bắt cá:</w:t>
      </w:r>
      <w:r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  <w:tab/>
      </w:r>
      <w:r>
        <w:rPr>
          <w:rFonts w:ascii="Arial" w:hAnsi="Arial" w:cs="Arial"/>
          <w:b/>
          <w:bCs/>
          <w:noProof/>
          <w:color w:val="833C0B" w:themeColor="accent2" w:themeShade="80"/>
          <w:szCs w:val="28"/>
          <w:bdr w:val="none" w:sz="0" w:space="0" w:color="auto" w:frame="1"/>
        </w:rPr>
        <w:tab/>
        <w:t>- Đi cầu dây</w:t>
      </w:r>
    </w:p>
    <w:p w:rsidR="00C95241" w:rsidRDefault="00C95241" w:rsidP="00C9524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</w:pPr>
    </w:p>
    <w:p w:rsidR="00C95241" w:rsidRDefault="00C95241" w:rsidP="00FE5BE0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</w:pPr>
    </w:p>
    <w:p w:rsidR="004E4B5E" w:rsidRDefault="004E4B5E" w:rsidP="00C95241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</w:pPr>
    </w:p>
    <w:p w:rsidR="004E4B5E" w:rsidRDefault="00FE5BE0" w:rsidP="004E4B5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833C0B" w:themeColor="accent2" w:themeShade="80"/>
          <w:szCs w:val="28"/>
          <w:bdr w:val="none" w:sz="0" w:space="0" w:color="auto" w:frame="1"/>
        </w:rPr>
      </w:pPr>
      <w:r w:rsidRPr="00FE5BE0"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  <w:t>1</w:t>
      </w:r>
      <w:r w:rsidR="00C95241"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  <w:t>2h3</w:t>
      </w:r>
      <w:r w:rsidRPr="00FE5BE0"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  <w:t>0: </w:t>
      </w:r>
      <w:r w:rsidRPr="00FE5BE0">
        <w:rPr>
          <w:rFonts w:ascii="Arial" w:hAnsi="Arial" w:cs="Arial"/>
          <w:color w:val="833C0B" w:themeColor="accent2" w:themeShade="80"/>
          <w:szCs w:val="28"/>
          <w:bdr w:val="none" w:sz="0" w:space="0" w:color="auto" w:frame="1"/>
        </w:rPr>
        <w:t>Đoàn dùng cơm trưa tại </w:t>
      </w:r>
      <w:r w:rsidRPr="00A21AEE"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  <w:t>nhà hàng KDL Lan Vương</w:t>
      </w:r>
      <w:r w:rsidRPr="00FE5BE0">
        <w:rPr>
          <w:rFonts w:ascii="Arial" w:hAnsi="Arial" w:cs="Arial"/>
          <w:b/>
          <w:bCs/>
          <w:color w:val="833C0B" w:themeColor="accent2" w:themeShade="80"/>
          <w:szCs w:val="28"/>
          <w:bdr w:val="none" w:sz="0" w:space="0" w:color="auto" w:frame="1"/>
        </w:rPr>
        <w:t> </w:t>
      </w:r>
      <w:r w:rsidRPr="00FE5BE0">
        <w:rPr>
          <w:rFonts w:ascii="Arial" w:hAnsi="Arial" w:cs="Arial"/>
          <w:color w:val="833C0B" w:themeColor="accent2" w:themeShade="80"/>
          <w:szCs w:val="28"/>
          <w:bdr w:val="none" w:sz="0" w:space="0" w:color="auto" w:frame="1"/>
        </w:rPr>
        <w:t>với quang cảnh của vùng quê miệt vườn miền tây sông nước, nghỉ ngơi.</w:t>
      </w:r>
    </w:p>
    <w:p w:rsidR="004E4B5E" w:rsidRPr="004E4B5E" w:rsidRDefault="004E4B5E" w:rsidP="004E4B5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833C0B" w:themeColor="accent2" w:themeShade="80"/>
          <w:sz w:val="16"/>
          <w:szCs w:val="18"/>
        </w:rPr>
      </w:pPr>
    </w:p>
    <w:p w:rsidR="006225B9" w:rsidRPr="00504C48" w:rsidRDefault="006225B9" w:rsidP="00504C48">
      <w:pPr>
        <w:shd w:val="clear" w:color="auto" w:fill="FFFFFF"/>
        <w:spacing w:line="360" w:lineRule="auto"/>
        <w:ind w:left="-180"/>
        <w:jc w:val="both"/>
        <w:rPr>
          <w:rFonts w:ascii="Arial" w:eastAsia="Times New Roman" w:hAnsi="Arial" w:cs="Arial"/>
          <w:color w:val="833C0B" w:themeColor="accent2" w:themeShade="80"/>
          <w:spacing w:val="-6"/>
          <w:sz w:val="26"/>
          <w:szCs w:val="26"/>
        </w:rPr>
      </w:pPr>
      <w:r w:rsidRPr="00504C48">
        <w:rPr>
          <w:rFonts w:ascii="Arial" w:eastAsia="Times New Roman" w:hAnsi="Arial" w:cs="Arial"/>
          <w:bCs/>
          <w:color w:val="833C0B" w:themeColor="accent2" w:themeShade="80"/>
          <w:spacing w:val="-6"/>
          <w:sz w:val="26"/>
          <w:szCs w:val="26"/>
        </w:rPr>
        <w:t>14h30:</w:t>
      </w:r>
      <w:r w:rsidRPr="00504C48">
        <w:rPr>
          <w:rFonts w:ascii="Arial" w:eastAsia="Times New Roman" w:hAnsi="Arial" w:cs="Arial"/>
          <w:b/>
          <w:bCs/>
          <w:color w:val="833C0B" w:themeColor="accent2" w:themeShade="80"/>
          <w:spacing w:val="-6"/>
          <w:sz w:val="26"/>
          <w:szCs w:val="26"/>
        </w:rPr>
        <w:t> </w:t>
      </w:r>
      <w:r w:rsidRPr="00504C48">
        <w:rPr>
          <w:rFonts w:ascii="Arial" w:eastAsia="Times New Roman" w:hAnsi="Arial" w:cs="Arial"/>
          <w:color w:val="833C0B" w:themeColor="accent2" w:themeShade="80"/>
          <w:sz w:val="26"/>
          <w:szCs w:val="26"/>
        </w:rPr>
        <w:t>Tập trung ra xe</w:t>
      </w:r>
      <w:r w:rsidR="00504C48">
        <w:rPr>
          <w:rFonts w:ascii="Arial" w:eastAsia="Times New Roman" w:hAnsi="Arial" w:cs="Arial"/>
          <w:color w:val="833C0B" w:themeColor="accent2" w:themeShade="80"/>
          <w:sz w:val="26"/>
          <w:szCs w:val="26"/>
        </w:rPr>
        <w:t xml:space="preserve"> và kiểm tra số lượng đầy đủ</w:t>
      </w:r>
      <w:r w:rsidRPr="00504C48">
        <w:rPr>
          <w:rFonts w:ascii="Arial" w:eastAsia="Times New Roman" w:hAnsi="Arial" w:cs="Arial"/>
          <w:color w:val="833C0B" w:themeColor="accent2" w:themeShade="80"/>
          <w:sz w:val="26"/>
          <w:szCs w:val="26"/>
        </w:rPr>
        <w:t xml:space="preserve">. </w:t>
      </w:r>
      <w:r w:rsidRPr="00504C48">
        <w:rPr>
          <w:rFonts w:ascii="Arial" w:eastAsia="Times New Roman" w:hAnsi="Arial" w:cs="Arial"/>
          <w:color w:val="833C0B" w:themeColor="accent2" w:themeShade="80"/>
          <w:spacing w:val="-6"/>
          <w:sz w:val="26"/>
          <w:szCs w:val="26"/>
        </w:rPr>
        <w:t xml:space="preserve">Tạm biệt </w:t>
      </w:r>
      <w:r w:rsidR="001D4AA3">
        <w:rPr>
          <w:rFonts w:ascii="Arial" w:eastAsia="Times New Roman" w:hAnsi="Arial" w:cs="Arial"/>
          <w:b/>
          <w:bCs/>
          <w:color w:val="833C0B" w:themeColor="accent2" w:themeShade="80"/>
          <w:spacing w:val="-6"/>
          <w:sz w:val="26"/>
          <w:szCs w:val="26"/>
        </w:rPr>
        <w:t>Bến Tre</w:t>
      </w:r>
      <w:r w:rsidR="0027182E" w:rsidRPr="00504C48">
        <w:rPr>
          <w:rFonts w:ascii="Arial" w:eastAsia="Times New Roman" w:hAnsi="Arial" w:cs="Arial"/>
          <w:color w:val="833C0B" w:themeColor="accent2" w:themeShade="80"/>
          <w:spacing w:val="-6"/>
          <w:sz w:val="26"/>
          <w:szCs w:val="26"/>
        </w:rPr>
        <w:t xml:space="preserve">, </w:t>
      </w:r>
      <w:r w:rsidRPr="00504C48">
        <w:rPr>
          <w:rFonts w:ascii="Arial" w:eastAsia="Times New Roman" w:hAnsi="Arial" w:cs="Arial"/>
          <w:color w:val="833C0B" w:themeColor="accent2" w:themeShade="80"/>
          <w:spacing w:val="-6"/>
          <w:sz w:val="26"/>
          <w:szCs w:val="26"/>
        </w:rPr>
        <w:t>xe ô tô đưa các em trở về Trường</w:t>
      </w:r>
    </w:p>
    <w:p w:rsidR="006225B9" w:rsidRPr="00504C48" w:rsidRDefault="006225B9" w:rsidP="00504C48">
      <w:pPr>
        <w:shd w:val="clear" w:color="auto" w:fill="FFFFFF"/>
        <w:spacing w:line="360" w:lineRule="auto"/>
        <w:ind w:left="-180"/>
        <w:jc w:val="both"/>
        <w:rPr>
          <w:rFonts w:ascii="Arial" w:eastAsia="Times New Roman" w:hAnsi="Arial" w:cs="Arial"/>
          <w:color w:val="833C0B" w:themeColor="accent2" w:themeShade="80"/>
          <w:sz w:val="26"/>
          <w:szCs w:val="26"/>
        </w:rPr>
      </w:pPr>
      <w:r w:rsidRPr="00504C48">
        <w:rPr>
          <w:rFonts w:ascii="Arial" w:eastAsia="Times New Roman" w:hAnsi="Arial" w:cs="Arial"/>
          <w:bCs/>
          <w:color w:val="833C0B" w:themeColor="accent2" w:themeShade="80"/>
          <w:spacing w:val="-6"/>
          <w:sz w:val="26"/>
          <w:szCs w:val="26"/>
        </w:rPr>
        <w:lastRenderedPageBreak/>
        <w:t>16h30:</w:t>
      </w:r>
      <w:r w:rsidRPr="00504C48">
        <w:rPr>
          <w:rFonts w:ascii="Arial" w:eastAsia="Times New Roman" w:hAnsi="Arial" w:cs="Arial"/>
          <w:color w:val="833C0B" w:themeColor="accent2" w:themeShade="80"/>
          <w:spacing w:val="-6"/>
          <w:sz w:val="26"/>
          <w:szCs w:val="26"/>
        </w:rPr>
        <w:t> Về đến Trường, Hướ</w:t>
      </w:r>
      <w:r w:rsidR="00377F38" w:rsidRPr="00504C48">
        <w:rPr>
          <w:rFonts w:ascii="Arial" w:eastAsia="Times New Roman" w:hAnsi="Arial" w:cs="Arial"/>
          <w:color w:val="833C0B" w:themeColor="accent2" w:themeShade="80"/>
          <w:spacing w:val="-6"/>
          <w:sz w:val="26"/>
          <w:szCs w:val="26"/>
        </w:rPr>
        <w:t xml:space="preserve">ng dẫn viên tam biệt các bé và </w:t>
      </w:r>
      <w:r w:rsidRPr="00504C48">
        <w:rPr>
          <w:rFonts w:ascii="Arial" w:eastAsia="Times New Roman" w:hAnsi="Arial" w:cs="Arial"/>
          <w:color w:val="833C0B" w:themeColor="accent2" w:themeShade="80"/>
          <w:spacing w:val="-6"/>
          <w:sz w:val="26"/>
          <w:szCs w:val="26"/>
        </w:rPr>
        <w:t>kết thúc buổi học ngoại khóa hài lòng và tràn đầy thú vị</w:t>
      </w:r>
    </w:p>
    <w:p w:rsidR="00504C48" w:rsidRPr="00504C48" w:rsidRDefault="00504C48" w:rsidP="00377F3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Style w:val="Strong"/>
          <w:rFonts w:ascii="Arial" w:hAnsi="Arial" w:cs="Arial"/>
          <w:color w:val="833C0B" w:themeColor="accent2" w:themeShade="80"/>
          <w:sz w:val="32"/>
          <w:szCs w:val="32"/>
          <w:u w:val="single"/>
        </w:rPr>
      </w:pPr>
      <w:r w:rsidRPr="00504C48">
        <w:rPr>
          <w:rStyle w:val="Strong"/>
          <w:rFonts w:ascii="Arial" w:hAnsi="Arial" w:cs="Arial"/>
          <w:color w:val="833C0B" w:themeColor="accent2" w:themeShade="80"/>
          <w:sz w:val="32"/>
          <w:szCs w:val="32"/>
          <w:u w:val="single"/>
        </w:rPr>
        <w:t>GIÁ TOUR</w:t>
      </w:r>
      <w:r w:rsidR="00F66C9E" w:rsidRPr="00504C48">
        <w:rPr>
          <w:rStyle w:val="Strong"/>
          <w:rFonts w:ascii="Arial" w:hAnsi="Arial" w:cs="Arial"/>
          <w:color w:val="833C0B" w:themeColor="accent2" w:themeShade="80"/>
          <w:sz w:val="32"/>
          <w:szCs w:val="32"/>
          <w:u w:val="single"/>
        </w:rPr>
        <w:t xml:space="preserve">: </w:t>
      </w:r>
    </w:p>
    <w:p w:rsidR="00F66C9E" w:rsidRPr="00504C48" w:rsidRDefault="00377F38" w:rsidP="00504C48">
      <w:pPr>
        <w:autoSpaceDE w:val="0"/>
        <w:autoSpaceDN w:val="0"/>
        <w:adjustRightInd w:val="0"/>
        <w:spacing w:after="0" w:line="360" w:lineRule="auto"/>
        <w:ind w:left="284"/>
        <w:rPr>
          <w:rStyle w:val="Strong"/>
          <w:rFonts w:ascii="Arial" w:hAnsi="Arial" w:cs="Arial"/>
          <w:color w:val="833C0B" w:themeColor="accent2" w:themeShade="80"/>
          <w:sz w:val="26"/>
          <w:szCs w:val="26"/>
          <w:u w:val="single"/>
        </w:rPr>
      </w:pPr>
      <w:r w:rsidRPr="00504C48">
        <w:rPr>
          <w:rStyle w:val="Strong"/>
          <w:rFonts w:ascii="Arial" w:hAnsi="Arial" w:cs="Arial"/>
          <w:color w:val="833C0B" w:themeColor="accent2" w:themeShade="80"/>
          <w:sz w:val="26"/>
          <w:szCs w:val="26"/>
          <w:u w:val="single"/>
        </w:rPr>
        <w:t xml:space="preserve"> </w:t>
      </w:r>
      <w:r w:rsidR="00F66C9E" w:rsidRPr="00504C48">
        <w:rPr>
          <w:rStyle w:val="Strong"/>
          <w:rFonts w:ascii="Arial" w:hAnsi="Arial" w:cs="Arial"/>
          <w:color w:val="833C0B" w:themeColor="accent2" w:themeShade="80"/>
          <w:sz w:val="26"/>
          <w:szCs w:val="26"/>
          <w:u w:val="single"/>
        </w:rPr>
        <w:t>GIÁ TRỌN GÓI BAO GỒM:</w:t>
      </w:r>
    </w:p>
    <w:p w:rsidR="00F66C9E" w:rsidRPr="00504C48" w:rsidRDefault="00F66C9E" w:rsidP="00504C48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810" w:right="90" w:hanging="450"/>
        <w:jc w:val="both"/>
        <w:textAlignment w:val="baseline"/>
        <w:rPr>
          <w:rFonts w:ascii="Arial" w:hAnsi="Arial" w:cs="Arial"/>
          <w:i/>
          <w:color w:val="833C0B" w:themeColor="accent2" w:themeShade="80"/>
          <w:sz w:val="26"/>
          <w:szCs w:val="26"/>
          <w:u w:val="single"/>
        </w:rPr>
      </w:pPr>
      <w:r w:rsidRPr="00504C48">
        <w:rPr>
          <w:rFonts w:ascii="Arial" w:hAnsi="Arial" w:cs="Arial"/>
          <w:bCs/>
          <w:color w:val="833C0B" w:themeColor="accent2" w:themeShade="80"/>
          <w:sz w:val="26"/>
          <w:szCs w:val="26"/>
        </w:rPr>
        <w:t>01 bữa sáng và 01 bữa cơm trưa</w:t>
      </w:r>
    </w:p>
    <w:p w:rsidR="00F66C9E" w:rsidRPr="00C852E7" w:rsidRDefault="00F66C9E" w:rsidP="00504C48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810" w:right="90" w:hanging="450"/>
        <w:jc w:val="both"/>
        <w:textAlignment w:val="baseline"/>
        <w:rPr>
          <w:rFonts w:ascii="Arial" w:hAnsi="Arial" w:cs="Arial"/>
          <w:color w:val="833C0B" w:themeColor="accent2" w:themeShade="80"/>
          <w:sz w:val="26"/>
          <w:szCs w:val="26"/>
          <w:u w:val="single"/>
        </w:rPr>
      </w:pPr>
      <w:r w:rsidRPr="00504C48">
        <w:rPr>
          <w:rFonts w:ascii="Arial" w:hAnsi="Arial" w:cs="Arial"/>
          <w:bCs/>
          <w:color w:val="833C0B" w:themeColor="accent2" w:themeShade="80"/>
          <w:sz w:val="26"/>
          <w:szCs w:val="26"/>
        </w:rPr>
        <w:t>Vé vào cổng tham quan toàn cả</w:t>
      </w:r>
      <w:r w:rsidR="00504C48">
        <w:rPr>
          <w:rFonts w:ascii="Arial" w:hAnsi="Arial" w:cs="Arial"/>
          <w:bCs/>
          <w:color w:val="833C0B" w:themeColor="accent2" w:themeShade="80"/>
          <w:sz w:val="26"/>
          <w:szCs w:val="26"/>
        </w:rPr>
        <w:t xml:space="preserve">nh </w:t>
      </w:r>
    </w:p>
    <w:p w:rsidR="00C852E7" w:rsidRPr="00504C48" w:rsidRDefault="00C852E7" w:rsidP="00504C48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810" w:right="90" w:hanging="450"/>
        <w:jc w:val="both"/>
        <w:textAlignment w:val="baseline"/>
        <w:rPr>
          <w:rFonts w:ascii="Arial" w:hAnsi="Arial" w:cs="Arial"/>
          <w:color w:val="833C0B" w:themeColor="accent2" w:themeShade="80"/>
          <w:sz w:val="26"/>
          <w:szCs w:val="26"/>
          <w:u w:val="single"/>
        </w:rPr>
      </w:pPr>
      <w:r>
        <w:rPr>
          <w:rFonts w:ascii="Arial" w:hAnsi="Arial" w:cs="Arial"/>
          <w:bCs/>
          <w:color w:val="833C0B" w:themeColor="accent2" w:themeShade="80"/>
          <w:sz w:val="26"/>
          <w:szCs w:val="26"/>
        </w:rPr>
        <w:t>Bảo hiểm du lịch 20.000.000 đ</w:t>
      </w:r>
      <w:bookmarkStart w:id="0" w:name="_GoBack"/>
      <w:bookmarkEnd w:id="0"/>
      <w:r>
        <w:rPr>
          <w:rFonts w:ascii="Arial" w:hAnsi="Arial" w:cs="Arial"/>
          <w:bCs/>
          <w:color w:val="833C0B" w:themeColor="accent2" w:themeShade="80"/>
          <w:sz w:val="26"/>
          <w:szCs w:val="26"/>
        </w:rPr>
        <w:t>/ vụ/ người</w:t>
      </w:r>
    </w:p>
    <w:p w:rsidR="00F66C9E" w:rsidRPr="00504C48" w:rsidRDefault="00F66C9E" w:rsidP="00504C48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810" w:right="90" w:hanging="450"/>
        <w:jc w:val="both"/>
        <w:textAlignment w:val="baseline"/>
        <w:rPr>
          <w:rFonts w:ascii="Arial" w:hAnsi="Arial" w:cs="Arial"/>
          <w:color w:val="833C0B" w:themeColor="accent2" w:themeShade="80"/>
          <w:sz w:val="26"/>
          <w:szCs w:val="26"/>
          <w:u w:val="single"/>
        </w:rPr>
      </w:pPr>
      <w:r w:rsidRPr="00504C48">
        <w:rPr>
          <w:rFonts w:ascii="Arial" w:hAnsi="Arial" w:cs="Arial"/>
          <w:bCs/>
          <w:color w:val="833C0B" w:themeColor="accent2" w:themeShade="80"/>
          <w:sz w:val="26"/>
          <w:szCs w:val="26"/>
        </w:rPr>
        <w:t>Hướng dẫn viên nhiệt tình, kinh nghiệm, quản lý, chăm lo cho các em.</w:t>
      </w:r>
    </w:p>
    <w:p w:rsidR="00F66C9E" w:rsidRPr="00504C48" w:rsidRDefault="00F66C9E" w:rsidP="00504C48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810" w:right="90" w:hanging="450"/>
        <w:textAlignment w:val="baseline"/>
        <w:rPr>
          <w:rFonts w:ascii="Arial" w:hAnsi="Arial" w:cs="Arial"/>
          <w:color w:val="833C0B" w:themeColor="accent2" w:themeShade="80"/>
          <w:sz w:val="26"/>
          <w:szCs w:val="26"/>
        </w:rPr>
      </w:pPr>
      <w:r w:rsidRPr="00504C48">
        <w:rPr>
          <w:rStyle w:val="Strong"/>
          <w:rFonts w:ascii="Arial" w:hAnsi="Arial" w:cs="Arial"/>
          <w:color w:val="833C0B" w:themeColor="accent2" w:themeShade="80"/>
          <w:sz w:val="26"/>
          <w:szCs w:val="26"/>
        </w:rPr>
        <w:t>Phục vụ</w:t>
      </w:r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 xml:space="preserve">: Nước tinh khiết và bảo hiểm du lịch </w:t>
      </w:r>
    </w:p>
    <w:p w:rsidR="00F66C9E" w:rsidRPr="00504C48" w:rsidRDefault="00F66C9E" w:rsidP="00504C48">
      <w:pPr>
        <w:numPr>
          <w:ilvl w:val="0"/>
          <w:numId w:val="1"/>
        </w:numPr>
        <w:tabs>
          <w:tab w:val="clear" w:pos="1080"/>
        </w:tabs>
        <w:spacing w:after="0" w:line="360" w:lineRule="auto"/>
        <w:ind w:left="810" w:right="90" w:hanging="450"/>
        <w:textAlignment w:val="baseline"/>
        <w:rPr>
          <w:rFonts w:ascii="Arial" w:hAnsi="Arial" w:cs="Arial"/>
          <w:color w:val="833C0B" w:themeColor="accent2" w:themeShade="80"/>
          <w:sz w:val="26"/>
          <w:szCs w:val="26"/>
        </w:rPr>
      </w:pPr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 xml:space="preserve">Xe tham quan </w:t>
      </w:r>
      <w:proofErr w:type="spellStart"/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>Univer</w:t>
      </w:r>
      <w:proofErr w:type="spellEnd"/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 xml:space="preserve"> 45 </w:t>
      </w:r>
      <w:proofErr w:type="spellStart"/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>chổ</w:t>
      </w:r>
      <w:proofErr w:type="spellEnd"/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 xml:space="preserve"> theo chương trình</w:t>
      </w:r>
    </w:p>
    <w:p w:rsidR="00F66C9E" w:rsidRPr="00504C48" w:rsidRDefault="00F66C9E" w:rsidP="00504C48">
      <w:pPr>
        <w:spacing w:after="0" w:line="360" w:lineRule="auto"/>
        <w:ind w:left="567" w:hanging="141"/>
        <w:rPr>
          <w:rStyle w:val="Strong"/>
          <w:rFonts w:ascii="Arial" w:hAnsi="Arial" w:cs="Arial"/>
          <w:color w:val="833C0B" w:themeColor="accent2" w:themeShade="80"/>
          <w:sz w:val="26"/>
          <w:szCs w:val="26"/>
          <w:u w:val="single"/>
        </w:rPr>
      </w:pPr>
      <w:r w:rsidRPr="00504C48">
        <w:rPr>
          <w:rStyle w:val="Strong"/>
          <w:rFonts w:ascii="Arial" w:hAnsi="Arial" w:cs="Arial"/>
          <w:color w:val="833C0B" w:themeColor="accent2" w:themeShade="80"/>
          <w:sz w:val="26"/>
          <w:szCs w:val="26"/>
          <w:u w:val="single"/>
        </w:rPr>
        <w:t xml:space="preserve">GIÁ KHÔNG BAO GỒM: </w:t>
      </w:r>
    </w:p>
    <w:p w:rsidR="00F66C9E" w:rsidRPr="00504C48" w:rsidRDefault="00F66C9E" w:rsidP="00504C48">
      <w:pPr>
        <w:pStyle w:val="ListParagraph"/>
        <w:numPr>
          <w:ilvl w:val="0"/>
          <w:numId w:val="2"/>
        </w:numPr>
        <w:spacing w:after="0" w:line="360" w:lineRule="auto"/>
        <w:ind w:left="810" w:hanging="450"/>
        <w:rPr>
          <w:rFonts w:ascii="Arial" w:hAnsi="Arial" w:cs="Arial"/>
          <w:color w:val="833C0B" w:themeColor="accent2" w:themeShade="80"/>
          <w:sz w:val="26"/>
          <w:szCs w:val="26"/>
        </w:rPr>
      </w:pPr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>Các chi phí cá nhân</w:t>
      </w:r>
    </w:p>
    <w:p w:rsidR="00F66C9E" w:rsidRPr="00504C48" w:rsidRDefault="00F66C9E" w:rsidP="00504C48">
      <w:pPr>
        <w:pStyle w:val="ListParagraph"/>
        <w:numPr>
          <w:ilvl w:val="0"/>
          <w:numId w:val="2"/>
        </w:numPr>
        <w:spacing w:after="0" w:line="360" w:lineRule="auto"/>
        <w:ind w:left="810" w:hanging="450"/>
        <w:rPr>
          <w:rFonts w:ascii="Arial" w:hAnsi="Arial" w:cs="Arial"/>
          <w:color w:val="833C0B" w:themeColor="accent2" w:themeShade="80"/>
          <w:sz w:val="26"/>
          <w:szCs w:val="26"/>
        </w:rPr>
      </w:pPr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 xml:space="preserve">Ăn uống ngoài chương trình </w:t>
      </w:r>
    </w:p>
    <w:p w:rsidR="00F66C9E" w:rsidRPr="00504C48" w:rsidRDefault="00F66C9E" w:rsidP="00504C48">
      <w:pPr>
        <w:pStyle w:val="ListParagraph"/>
        <w:numPr>
          <w:ilvl w:val="0"/>
          <w:numId w:val="2"/>
        </w:numPr>
        <w:spacing w:after="0" w:line="360" w:lineRule="auto"/>
        <w:ind w:left="810" w:hanging="450"/>
        <w:rPr>
          <w:rFonts w:ascii="Arial" w:hAnsi="Arial" w:cs="Arial"/>
          <w:color w:val="833C0B" w:themeColor="accent2" w:themeShade="80"/>
          <w:sz w:val="26"/>
          <w:szCs w:val="26"/>
        </w:rPr>
      </w:pPr>
      <w:r w:rsidRPr="00504C48">
        <w:rPr>
          <w:rFonts w:ascii="Arial" w:hAnsi="Arial" w:cs="Arial"/>
          <w:color w:val="833C0B" w:themeColor="accent2" w:themeShade="80"/>
          <w:sz w:val="26"/>
          <w:szCs w:val="26"/>
        </w:rPr>
        <w:t>Thuế VAT 10%</w:t>
      </w:r>
    </w:p>
    <w:p w:rsidR="00F66C9E" w:rsidRDefault="00F66C9E" w:rsidP="00F66C9E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66C9E" w:rsidRDefault="00F66C9E" w:rsidP="00F66C9E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66C9E" w:rsidRDefault="00F66C9E" w:rsidP="00F66C9E">
      <w:pPr>
        <w:pStyle w:val="ListParagraph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66C9E" w:rsidRPr="00015496" w:rsidRDefault="00F66C9E" w:rsidP="00F66C9E">
      <w:pPr>
        <w:spacing w:line="336" w:lineRule="auto"/>
        <w:jc w:val="center"/>
        <w:rPr>
          <w:b/>
          <w:bCs/>
          <w:color w:val="833C0B" w:themeColor="accent2" w:themeShade="80"/>
          <w:sz w:val="44"/>
          <w:szCs w:val="44"/>
        </w:rPr>
      </w:pPr>
      <w:r w:rsidRPr="00015496">
        <w:rPr>
          <w:b/>
          <w:bCs/>
          <w:color w:val="833C0B" w:themeColor="accent2" w:themeShade="80"/>
          <w:sz w:val="44"/>
          <w:szCs w:val="44"/>
        </w:rPr>
        <w:t>Theme T</w:t>
      </w:r>
      <w:r w:rsidR="00015496">
        <w:rPr>
          <w:b/>
          <w:bCs/>
          <w:color w:val="833C0B" w:themeColor="accent2" w:themeShade="80"/>
          <w:sz w:val="44"/>
          <w:szCs w:val="44"/>
        </w:rPr>
        <w:t xml:space="preserve">ravel Ultimate Professionalism </w:t>
      </w:r>
    </w:p>
    <w:p w:rsidR="00F66C9E" w:rsidRPr="00F66C9E" w:rsidRDefault="00F66C9E">
      <w:pPr>
        <w:rPr>
          <w:rFonts w:ascii="Times New Roman" w:hAnsi="Times New Roman" w:cs="Times New Roman"/>
          <w:sz w:val="24"/>
        </w:rPr>
      </w:pPr>
    </w:p>
    <w:p w:rsidR="00F66C9E" w:rsidRPr="00F66C9E" w:rsidRDefault="00F66C9E">
      <w:pPr>
        <w:rPr>
          <w:rFonts w:ascii="Times New Roman" w:hAnsi="Times New Roman" w:cs="Times New Roman"/>
          <w:sz w:val="24"/>
        </w:rPr>
      </w:pPr>
    </w:p>
    <w:sectPr w:rsidR="00F66C9E" w:rsidRPr="00F66C9E" w:rsidSect="00E41493">
      <w:headerReference w:type="default" r:id="rId9"/>
      <w:pgSz w:w="12240" w:h="15840"/>
      <w:pgMar w:top="450" w:right="90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18" w:rsidRDefault="000E3818" w:rsidP="00F66C9E">
      <w:pPr>
        <w:spacing w:after="0" w:line="240" w:lineRule="auto"/>
      </w:pPr>
      <w:r>
        <w:separator/>
      </w:r>
    </w:p>
  </w:endnote>
  <w:endnote w:type="continuationSeparator" w:id="0">
    <w:p w:rsidR="000E3818" w:rsidRDefault="000E3818" w:rsidP="00F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18" w:rsidRDefault="000E3818" w:rsidP="00F66C9E">
      <w:pPr>
        <w:spacing w:after="0" w:line="240" w:lineRule="auto"/>
      </w:pPr>
      <w:r>
        <w:separator/>
      </w:r>
    </w:p>
  </w:footnote>
  <w:footnote w:type="continuationSeparator" w:id="0">
    <w:p w:rsidR="000E3818" w:rsidRDefault="000E3818" w:rsidP="00F6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00692"/>
      <w:docPartObj>
        <w:docPartGallery w:val="Watermarks"/>
        <w:docPartUnique/>
      </w:docPartObj>
    </w:sdtPr>
    <w:sdtEndPr/>
    <w:sdtContent>
      <w:p w:rsidR="00F66C9E" w:rsidRDefault="000E381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993877" o:spid="_x0000_s2049" type="#_x0000_t136" style="position:absolute;margin-left:0;margin-top:0;width:518.4pt;height:14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heme 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E62"/>
    <w:multiLevelType w:val="hybridMultilevel"/>
    <w:tmpl w:val="29AE6FE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F749E"/>
    <w:multiLevelType w:val="hybridMultilevel"/>
    <w:tmpl w:val="6B4800F0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C85CDB"/>
    <w:multiLevelType w:val="hybridMultilevel"/>
    <w:tmpl w:val="072EC620"/>
    <w:lvl w:ilvl="0" w:tplc="87183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1839"/>
    <w:multiLevelType w:val="multilevel"/>
    <w:tmpl w:val="00C0F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32B25"/>
    <w:multiLevelType w:val="multilevel"/>
    <w:tmpl w:val="ACF0E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C7AFB"/>
    <w:multiLevelType w:val="multilevel"/>
    <w:tmpl w:val="82963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E"/>
    <w:rsid w:val="00015496"/>
    <w:rsid w:val="000A5AE3"/>
    <w:rsid w:val="000E3818"/>
    <w:rsid w:val="000E54C7"/>
    <w:rsid w:val="001D4AA3"/>
    <w:rsid w:val="0027182E"/>
    <w:rsid w:val="002A2715"/>
    <w:rsid w:val="002B2098"/>
    <w:rsid w:val="002B502B"/>
    <w:rsid w:val="00367D34"/>
    <w:rsid w:val="00377F38"/>
    <w:rsid w:val="004357FF"/>
    <w:rsid w:val="004E4B5E"/>
    <w:rsid w:val="004E770F"/>
    <w:rsid w:val="00504C48"/>
    <w:rsid w:val="00513724"/>
    <w:rsid w:val="00561AC5"/>
    <w:rsid w:val="005B779E"/>
    <w:rsid w:val="005D7A1E"/>
    <w:rsid w:val="005F1571"/>
    <w:rsid w:val="006225B9"/>
    <w:rsid w:val="00684731"/>
    <w:rsid w:val="00693D33"/>
    <w:rsid w:val="006D755C"/>
    <w:rsid w:val="007B3CF9"/>
    <w:rsid w:val="007D76FA"/>
    <w:rsid w:val="00884567"/>
    <w:rsid w:val="00921F74"/>
    <w:rsid w:val="009B333D"/>
    <w:rsid w:val="009B44C4"/>
    <w:rsid w:val="00A21AEE"/>
    <w:rsid w:val="00A25BA1"/>
    <w:rsid w:val="00AD3805"/>
    <w:rsid w:val="00B21D2C"/>
    <w:rsid w:val="00B57F57"/>
    <w:rsid w:val="00B70E1D"/>
    <w:rsid w:val="00BB4AB5"/>
    <w:rsid w:val="00C17D6C"/>
    <w:rsid w:val="00C852E7"/>
    <w:rsid w:val="00C95241"/>
    <w:rsid w:val="00D065B4"/>
    <w:rsid w:val="00D240FD"/>
    <w:rsid w:val="00D41E18"/>
    <w:rsid w:val="00D45B04"/>
    <w:rsid w:val="00DB2365"/>
    <w:rsid w:val="00DB342E"/>
    <w:rsid w:val="00E408F6"/>
    <w:rsid w:val="00E41493"/>
    <w:rsid w:val="00EA1E08"/>
    <w:rsid w:val="00F42A20"/>
    <w:rsid w:val="00F654BA"/>
    <w:rsid w:val="00F66C9E"/>
    <w:rsid w:val="00F75005"/>
    <w:rsid w:val="00FA4D74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83F4EA"/>
  <w15:chartTrackingRefBased/>
  <w15:docId w15:val="{B2277EDF-10FD-4610-B863-3F58269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E"/>
  </w:style>
  <w:style w:type="paragraph" w:styleId="Footer">
    <w:name w:val="footer"/>
    <w:basedOn w:val="Normal"/>
    <w:link w:val="Foot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E"/>
  </w:style>
  <w:style w:type="paragraph" w:styleId="ListParagraph">
    <w:name w:val="List Paragraph"/>
    <w:basedOn w:val="Normal"/>
    <w:uiPriority w:val="34"/>
    <w:qFormat/>
    <w:rsid w:val="00F66C9E"/>
    <w:pPr>
      <w:spacing w:after="200" w:line="276" w:lineRule="auto"/>
      <w:ind w:left="720"/>
      <w:contextualSpacing/>
    </w:pPr>
  </w:style>
  <w:style w:type="character" w:styleId="Strong">
    <w:name w:val="Strong"/>
    <w:uiPriority w:val="22"/>
    <w:qFormat/>
    <w:rsid w:val="00F66C9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Spacing">
    <w:name w:val="No Spacing"/>
    <w:uiPriority w:val="1"/>
    <w:qFormat/>
    <w:rsid w:val="006D75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7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">
    <w:name w:val="Char"/>
    <w:basedOn w:val="Normal"/>
    <w:rsid w:val="00EA1E0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A1E08"/>
  </w:style>
  <w:style w:type="paragraph" w:styleId="NormalWeb">
    <w:name w:val="Normal (Web)"/>
    <w:basedOn w:val="Normal"/>
    <w:uiPriority w:val="99"/>
    <w:unhideWhenUsed/>
    <w:rsid w:val="00FE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5F34-E0E4-4009-A943-EF4A2C60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2020-03-28T04:11:00Z</dcterms:created>
  <dcterms:modified xsi:type="dcterms:W3CDTF">2020-03-31T08:43:00Z</dcterms:modified>
</cp:coreProperties>
</file>